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/>
        <w:ind w:left="242" w:right="480" w:firstLine="0"/>
        <w:jc w:val="center"/>
        <w:rPr>
          <w:sz w:val="32"/>
        </w:rPr>
      </w:pPr>
      <w:r>
        <w:rPr>
          <w:sz w:val="32"/>
        </w:rPr>
        <w:t xml:space="preserve">第 </w:t>
      </w:r>
      <w:r>
        <w:rPr>
          <w:rFonts w:ascii="Times New Roman" w:eastAsia="Times New Roman"/>
          <w:sz w:val="32"/>
        </w:rPr>
        <w:t>1</w:t>
      </w:r>
      <w:r>
        <w:rPr>
          <w:rFonts w:hint="eastAsia" w:ascii="Times New Roman"/>
          <w:sz w:val="32"/>
          <w:lang w:val="en-US" w:eastAsia="zh-CN"/>
        </w:rPr>
        <w:t>9</w:t>
      </w:r>
      <w:r>
        <w:rPr>
          <w:sz w:val="32"/>
        </w:rPr>
        <w:t>届中国</w:t>
      </w:r>
      <w:r>
        <w:rPr>
          <w:rFonts w:ascii="Times New Roman" w:eastAsia="Times New Roman"/>
          <w:sz w:val="32"/>
        </w:rPr>
        <w:t xml:space="preserve">TRIZ </w:t>
      </w:r>
      <w:r>
        <w:rPr>
          <w:sz w:val="32"/>
        </w:rPr>
        <w:t>高级研讨会会议回执</w:t>
      </w:r>
    </w:p>
    <w:p>
      <w:pPr>
        <w:spacing w:before="240"/>
        <w:ind w:left="244" w:right="480" w:firstLine="0"/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（请务必于 </w:t>
      </w:r>
      <w:r>
        <w:rPr>
          <w:rFonts w:hint="eastAsia"/>
          <w:color w:val="FF0000"/>
          <w:sz w:val="28"/>
          <w:lang w:val="en-US" w:eastAsia="zh-CN"/>
        </w:rPr>
        <w:t>11</w:t>
      </w:r>
      <w:r>
        <w:rPr>
          <w:color w:val="FF0000"/>
          <w:sz w:val="28"/>
        </w:rPr>
        <w:t xml:space="preserve">月 </w:t>
      </w:r>
      <w:r>
        <w:rPr>
          <w:rFonts w:hint="eastAsia"/>
          <w:color w:val="FF0000"/>
          <w:sz w:val="28"/>
          <w:lang w:val="en-US" w:eastAsia="zh-CN"/>
        </w:rPr>
        <w:t>26</w:t>
      </w:r>
      <w:r>
        <w:rPr>
          <w:rFonts w:ascii="Times New Roman" w:eastAsia="Times New Roman"/>
          <w:color w:val="FF0000"/>
          <w:sz w:val="28"/>
        </w:rPr>
        <w:t xml:space="preserve"> </w:t>
      </w:r>
      <w:r>
        <w:rPr>
          <w:color w:val="FF0000"/>
          <w:sz w:val="28"/>
        </w:rPr>
        <w:t>日之前发至</w:t>
      </w:r>
      <w:r>
        <w:fldChar w:fldCharType="begin"/>
      </w:r>
      <w:r>
        <w:instrText xml:space="preserve"> HYPERLINK "mailto:triz@hebut.edu.cn" \h </w:instrText>
      </w:r>
      <w:r>
        <w:fldChar w:fldCharType="separate"/>
      </w:r>
      <w:r>
        <w:rPr>
          <w:rFonts w:ascii="Times New Roman" w:eastAsia="Times New Roman"/>
          <w:color w:val="FF0000"/>
          <w:sz w:val="28"/>
        </w:rPr>
        <w:t>triz@hebut.edu.cn</w:t>
      </w:r>
      <w:r>
        <w:rPr>
          <w:rFonts w:ascii="Times New Roman" w:eastAsia="Times New Roman"/>
          <w:color w:val="FF0000"/>
          <w:sz w:val="28"/>
        </w:rPr>
        <w:fldChar w:fldCharType="end"/>
      </w:r>
      <w:r>
        <w:rPr>
          <w:color w:val="FF0000"/>
          <w:sz w:val="28"/>
        </w:rPr>
        <w:t>）</w:t>
      </w:r>
    </w:p>
    <w:p>
      <w:pPr>
        <w:spacing w:before="240"/>
        <w:ind w:left="244" w:right="480" w:firstLine="0"/>
        <w:jc w:val="center"/>
        <w:rPr>
          <w:color w:val="FF0000"/>
          <w:sz w:val="10"/>
          <w:szCs w:val="10"/>
        </w:rPr>
      </w:pPr>
    </w:p>
    <w:p>
      <w:pPr>
        <w:pStyle w:val="4"/>
        <w:spacing w:before="4"/>
        <w:rPr>
          <w:sz w:val="10"/>
        </w:rPr>
      </w:pPr>
    </w:p>
    <w:tbl>
      <w:tblPr>
        <w:tblStyle w:val="5"/>
        <w:tblW w:w="0" w:type="auto"/>
        <w:tblInd w:w="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622"/>
        <w:gridCol w:w="190"/>
        <w:gridCol w:w="535"/>
        <w:gridCol w:w="1166"/>
        <w:gridCol w:w="183"/>
        <w:gridCol w:w="1377"/>
        <w:gridCol w:w="697"/>
        <w:gridCol w:w="725"/>
        <w:gridCol w:w="1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exact"/>
        </w:trPr>
        <w:tc>
          <w:tcPr>
            <w:tcW w:w="1452" w:type="dxa"/>
            <w:vAlign w:val="center"/>
          </w:tcPr>
          <w:p>
            <w:pPr>
              <w:pStyle w:val="9"/>
              <w:spacing w:before="81"/>
              <w:ind w:left="10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9"/>
              <w:spacing w:before="81"/>
              <w:ind w:left="10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pStyle w:val="9"/>
              <w:spacing w:before="81"/>
              <w:ind w:left="10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职务职称</w:t>
            </w:r>
          </w:p>
        </w:tc>
        <w:tc>
          <w:tcPr>
            <w:tcW w:w="1349" w:type="dxa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52" w:type="dxa"/>
            <w:vAlign w:val="center"/>
          </w:tcPr>
          <w:p>
            <w:pPr>
              <w:pStyle w:val="9"/>
              <w:spacing w:before="81"/>
              <w:ind w:left="10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工作单位</w:t>
            </w:r>
          </w:p>
        </w:tc>
        <w:tc>
          <w:tcPr>
            <w:tcW w:w="6844" w:type="dxa"/>
            <w:gridSpan w:val="9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52" w:type="dxa"/>
            <w:vAlign w:val="center"/>
          </w:tcPr>
          <w:p>
            <w:pPr>
              <w:pStyle w:val="9"/>
              <w:spacing w:before="81"/>
              <w:ind w:left="10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通讯地址</w:t>
            </w:r>
          </w:p>
        </w:tc>
        <w:tc>
          <w:tcPr>
            <w:tcW w:w="4073" w:type="dxa"/>
            <w:gridSpan w:val="6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default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pStyle w:val="9"/>
              <w:spacing w:before="81"/>
              <w:ind w:left="10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邮编</w:t>
            </w:r>
          </w:p>
        </w:tc>
        <w:tc>
          <w:tcPr>
            <w:tcW w:w="1349" w:type="dxa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default" w:asci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52" w:type="dxa"/>
            <w:vAlign w:val="center"/>
          </w:tcPr>
          <w:p>
            <w:pPr>
              <w:pStyle w:val="9"/>
              <w:spacing w:before="84"/>
              <w:ind w:left="10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联系电话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default" w:ascii="Times New Roman" w:eastAsia="黑体"/>
                <w:sz w:val="24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9"/>
              <w:spacing w:before="84"/>
              <w:ind w:left="108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电子邮箱</w:t>
            </w:r>
          </w:p>
        </w:tc>
        <w:tc>
          <w:tcPr>
            <w:tcW w:w="2771" w:type="dxa"/>
            <w:gridSpan w:val="3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default" w:ascii="Times New Roman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4" w:type="dxa"/>
            <w:gridSpan w:val="3"/>
            <w:vAlign w:val="center"/>
          </w:tcPr>
          <w:p>
            <w:pPr>
              <w:pStyle w:val="9"/>
              <w:spacing w:before="82"/>
              <w:ind w:left="107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拟交流报告题目</w:t>
            </w:r>
          </w:p>
        </w:tc>
        <w:tc>
          <w:tcPr>
            <w:tcW w:w="6032" w:type="dxa"/>
            <w:gridSpan w:val="7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074" w:type="dxa"/>
            <w:gridSpan w:val="2"/>
            <w:vAlign w:val="center"/>
          </w:tcPr>
          <w:p>
            <w:pPr>
              <w:pStyle w:val="9"/>
              <w:spacing w:before="82"/>
              <w:ind w:left="107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报到时间</w:t>
            </w:r>
          </w:p>
        </w:tc>
        <w:tc>
          <w:tcPr>
            <w:tcW w:w="2074" w:type="dxa"/>
            <w:gridSpan w:val="4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hint="eastAsia" w:ascii="Times New Roman" w:eastAsia="黑体"/>
                <w:sz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离会时间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pStyle w:val="9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8296" w:type="dxa"/>
            <w:gridSpan w:val="10"/>
            <w:vAlign w:val="center"/>
          </w:tcPr>
          <w:p>
            <w:pPr>
              <w:pStyle w:val="9"/>
              <w:spacing w:before="161"/>
              <w:ind w:left="107"/>
              <w:jc w:val="left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 xml:space="preserve">天津中北假日酒店，天津市西青区中北镇万卉路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rFonts w:hint="eastAsia" w:ascii="宋体" w:eastAsia="宋体"/>
                <w:sz w:val="24"/>
              </w:rPr>
              <w:t>号，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color="auto" w:fill="FFFFFF"/>
              </w:rPr>
              <w:t>酒店业务拓展经理秦柯1</w:t>
            </w:r>
            <w:r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  <w:t>3821821525</w:t>
            </w:r>
            <w:r>
              <w:rPr>
                <w:rFonts w:hint="eastAsia" w:ascii="宋体" w:eastAsia="宋体"/>
                <w:spacing w:val="-9"/>
                <w:sz w:val="24"/>
              </w:rPr>
              <w:t xml:space="preserve">。酒店协议价 </w:t>
            </w:r>
            <w:r>
              <w:rPr>
                <w:rFonts w:ascii="Times New Roman" w:eastAsia="Times New Roman"/>
                <w:sz w:val="24"/>
              </w:rPr>
              <w:t xml:space="preserve">380 </w:t>
            </w:r>
            <w:r>
              <w:rPr>
                <w:rFonts w:hint="eastAsia" w:ascii="宋体" w:eastAsia="宋体"/>
                <w:sz w:val="24"/>
              </w:rPr>
              <w:t>元（含单早</w:t>
            </w:r>
            <w:r>
              <w:rPr>
                <w:rFonts w:hint="eastAsia" w:ascii="宋体" w:eastAsia="宋体"/>
                <w:spacing w:val="-120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</w:rPr>
              <w:t>，</w:t>
            </w:r>
            <w:r>
              <w:rPr>
                <w:rFonts w:ascii="Times New Roman" w:eastAsia="Times New Roman"/>
                <w:sz w:val="24"/>
              </w:rPr>
              <w:t xml:space="preserve">480 </w:t>
            </w:r>
            <w:r>
              <w:rPr>
                <w:rFonts w:hint="eastAsia" w:ascii="宋体" w:eastAsia="宋体"/>
                <w:sz w:val="24"/>
              </w:rPr>
              <w:t>元（含双早</w:t>
            </w:r>
            <w:r>
              <w:rPr>
                <w:rFonts w:hint="eastAsia" w:ascii="宋体" w:eastAsia="宋体"/>
                <w:spacing w:val="-120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8296" w:type="dxa"/>
            <w:gridSpan w:val="10"/>
            <w:vAlign w:val="center"/>
          </w:tcPr>
          <w:p>
            <w:pPr>
              <w:pStyle w:val="9"/>
              <w:spacing w:before="161"/>
              <w:jc w:val="left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eastAsia="zh-CN"/>
              </w:rPr>
              <w:t>注：如有报</w:t>
            </w:r>
            <w:bookmarkStart w:id="0" w:name="_GoBack"/>
            <w:bookmarkEnd w:id="0"/>
            <w:r>
              <w:rPr>
                <w:rFonts w:hint="eastAsia" w:ascii="宋体" w:eastAsia="宋体"/>
                <w:sz w:val="24"/>
                <w:lang w:eastAsia="zh-CN"/>
              </w:rPr>
              <w:t>告交流需要，请于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11月20日前反馈，以便审核。</w:t>
            </w:r>
          </w:p>
        </w:tc>
      </w:tr>
    </w:tbl>
    <w:p/>
    <w:p/>
    <w:p/>
    <w:p/>
    <w:p/>
    <w:sectPr>
      <w:pgSz w:w="11910" w:h="16840"/>
      <w:pgMar w:top="148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MjJlZDg0NDQ0YzkxOTM3ZmQ0NDQ5Mjc4MWNkZDkifQ=="/>
  </w:docVars>
  <w:rsids>
    <w:rsidRoot w:val="00000000"/>
    <w:rsid w:val="142E1A05"/>
    <w:rsid w:val="1D2E5BC6"/>
    <w:rsid w:val="25565CCE"/>
    <w:rsid w:val="34E940DB"/>
    <w:rsid w:val="489520C9"/>
    <w:rsid w:val="56FD6290"/>
    <w:rsid w:val="59293B9E"/>
    <w:rsid w:val="79FA1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1"/>
      <w:ind w:left="408" w:right="480"/>
      <w:jc w:val="center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920"/>
      <w:outlineLvl w:val="2"/>
    </w:pPr>
    <w:rPr>
      <w:rFonts w:ascii="黑体" w:hAnsi="黑体" w:eastAsia="黑体" w:cs="黑体"/>
      <w:b/>
      <w:bCs/>
      <w:sz w:val="24"/>
      <w:szCs w:val="2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1"/>
      <w:ind w:left="1345" w:hanging="426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20"/>
      <w:ind w:left="105"/>
    </w:pPr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2021-08-02T04:45:00Z</dcterms:created>
  <dc:creator>user</dc:creator>
  <cp:lastModifiedBy>薛薛</cp:lastModifiedBy>
  <dcterms:modified xsi:type="dcterms:W3CDTF">2023-11-07T08:04:55Z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2021-08-02T00:00:00Z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5E5928FAB7354ED4AACD188F938AEE07</vt:lpwstr>
  </property>
</Properties>
</file>